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9F1279" w:rsidRDefault="009F1279" w:rsidP="003F53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5304" w:rsidRPr="003F5304" w:rsidRDefault="009F1279" w:rsidP="003F530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F5304">
        <w:rPr>
          <w:rFonts w:ascii="Times New Roman" w:hAnsi="Times New Roman" w:cs="Times New Roman"/>
          <w:sz w:val="28"/>
          <w:szCs w:val="28"/>
        </w:rPr>
        <w:t>1. Основные задачи поисков и разведки МПИ.</w:t>
      </w:r>
    </w:p>
    <w:p w:rsidR="003F5304" w:rsidRPr="009F1279" w:rsidRDefault="003F5304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9F1279">
        <w:rPr>
          <w:rFonts w:ascii="Times New Roman" w:hAnsi="Times New Roman" w:cs="Times New Roman"/>
          <w:sz w:val="28"/>
          <w:szCs w:val="28"/>
        </w:rPr>
        <w:t>Исследования минерального состава.</w:t>
      </w:r>
    </w:p>
    <w:p w:rsidR="003F5304" w:rsidRPr="009F1279" w:rsidRDefault="003F5304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F1279">
        <w:rPr>
          <w:rFonts w:ascii="Times New Roman" w:hAnsi="Times New Roman" w:cs="Times New Roman"/>
          <w:sz w:val="28"/>
          <w:szCs w:val="28"/>
        </w:rPr>
        <w:t>Выбор объекта и глубина разведки.</w:t>
      </w:r>
    </w:p>
    <w:p w:rsidR="009F1279" w:rsidRDefault="009F1279" w:rsidP="009F12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9F1279" w:rsidRPr="009F1279" w:rsidRDefault="009F1279" w:rsidP="009F12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9F1279" w:rsidRPr="009F1279" w:rsidRDefault="009F1279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9B50D0" w:rsidRPr="009F1279" w:rsidRDefault="009B50D0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085005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Основные направления в разработке проблем учения о поисках и </w:t>
      </w:r>
    </w:p>
    <w:p w:rsidR="009B50D0" w:rsidRPr="009B50D0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50D0">
        <w:rPr>
          <w:rFonts w:ascii="Times New Roman" w:hAnsi="Times New Roman" w:cs="Times New Roman"/>
          <w:sz w:val="28"/>
          <w:szCs w:val="28"/>
        </w:rPr>
        <w:t>разведке МПИ.</w:t>
      </w:r>
    </w:p>
    <w:p w:rsidR="009B50D0" w:rsidRPr="00085005" w:rsidRDefault="009B50D0" w:rsidP="009B50D0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5005">
        <w:rPr>
          <w:rFonts w:ascii="Times New Roman" w:hAnsi="Times New Roman" w:cs="Times New Roman"/>
          <w:sz w:val="28"/>
          <w:szCs w:val="28"/>
        </w:rPr>
        <w:t>Изучение текстуры и структуры.</w:t>
      </w:r>
    </w:p>
    <w:p w:rsidR="009B50D0" w:rsidRPr="009F1279" w:rsidRDefault="009B50D0" w:rsidP="009B50D0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F1279">
        <w:rPr>
          <w:rFonts w:ascii="Times New Roman" w:hAnsi="Times New Roman" w:cs="Times New Roman"/>
          <w:sz w:val="28"/>
          <w:szCs w:val="28"/>
        </w:rPr>
        <w:t>Дать характеристику разведочным системам.</w:t>
      </w:r>
    </w:p>
    <w:p w:rsidR="009B50D0" w:rsidRPr="009F1279" w:rsidRDefault="009B50D0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9B50D0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3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9B50D0" w:rsidRDefault="009B50D0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9F1279">
        <w:rPr>
          <w:rFonts w:ascii="Times New Roman" w:hAnsi="Times New Roman" w:cs="Times New Roman"/>
          <w:sz w:val="28"/>
          <w:szCs w:val="28"/>
        </w:rPr>
        <w:t xml:space="preserve">Характеристика </w:t>
      </w:r>
      <w:proofErr w:type="gramStart"/>
      <w:r w:rsidRPr="009F1279">
        <w:rPr>
          <w:rFonts w:ascii="Times New Roman" w:hAnsi="Times New Roman" w:cs="Times New Roman"/>
          <w:sz w:val="28"/>
          <w:szCs w:val="28"/>
        </w:rPr>
        <w:t>геолого-разведочных</w:t>
      </w:r>
      <w:proofErr w:type="gramEnd"/>
      <w:r w:rsidRPr="009F1279">
        <w:rPr>
          <w:rFonts w:ascii="Times New Roman" w:hAnsi="Times New Roman" w:cs="Times New Roman"/>
          <w:sz w:val="28"/>
          <w:szCs w:val="28"/>
        </w:rPr>
        <w:t xml:space="preserve"> работ по стадиям.</w:t>
      </w:r>
    </w:p>
    <w:p w:rsidR="009B50D0" w:rsidRPr="009F1279" w:rsidRDefault="009B50D0" w:rsidP="009B50D0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9F1279">
        <w:rPr>
          <w:rFonts w:ascii="Times New Roman" w:hAnsi="Times New Roman" w:cs="Times New Roman"/>
          <w:sz w:val="28"/>
          <w:szCs w:val="28"/>
        </w:rPr>
        <w:t>Изучение физических свойств руд и слагающих их минералов.</w:t>
      </w:r>
    </w:p>
    <w:p w:rsidR="009B50D0" w:rsidRPr="009F1279" w:rsidRDefault="009B50D0" w:rsidP="009B50D0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9F1279">
        <w:rPr>
          <w:rFonts w:ascii="Times New Roman" w:hAnsi="Times New Roman" w:cs="Times New Roman"/>
          <w:sz w:val="28"/>
          <w:szCs w:val="28"/>
        </w:rPr>
        <w:t xml:space="preserve">Специальные задачи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9F1279">
        <w:rPr>
          <w:rFonts w:ascii="Times New Roman" w:hAnsi="Times New Roman" w:cs="Times New Roman"/>
          <w:sz w:val="28"/>
          <w:szCs w:val="28"/>
        </w:rPr>
        <w:t>детальной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9F1279">
        <w:rPr>
          <w:rFonts w:ascii="Times New Roman" w:hAnsi="Times New Roman" w:cs="Times New Roman"/>
          <w:sz w:val="28"/>
          <w:szCs w:val="28"/>
        </w:rPr>
        <w:t xml:space="preserve"> разведки.</w:t>
      </w:r>
    </w:p>
    <w:p w:rsidR="009B50D0" w:rsidRPr="009F1279" w:rsidRDefault="009B50D0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9B50D0" w:rsidRPr="009F1279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9B50D0" w:rsidRPr="009F1279" w:rsidRDefault="009B50D0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02A54" w:rsidRDefault="00202A54" w:rsidP="00202A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Pr="00085005" w:rsidRDefault="00202A54" w:rsidP="00202A5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5005">
        <w:rPr>
          <w:rFonts w:ascii="Times New Roman" w:hAnsi="Times New Roman" w:cs="Times New Roman"/>
          <w:sz w:val="28"/>
          <w:szCs w:val="28"/>
        </w:rPr>
        <w:t>Принципы прогноза полезных ископаемых.</w:t>
      </w:r>
    </w:p>
    <w:p w:rsidR="00202A54" w:rsidRPr="00085005" w:rsidRDefault="00202A54" w:rsidP="00202A5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5005">
        <w:rPr>
          <w:rFonts w:ascii="Times New Roman" w:hAnsi="Times New Roman" w:cs="Times New Roman"/>
          <w:sz w:val="28"/>
          <w:szCs w:val="28"/>
        </w:rPr>
        <w:t>Задачи опробования.</w:t>
      </w:r>
    </w:p>
    <w:p w:rsidR="00202A54" w:rsidRPr="009F1279" w:rsidRDefault="00202A54" w:rsidP="00202A54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F1279">
        <w:rPr>
          <w:rFonts w:ascii="Times New Roman" w:hAnsi="Times New Roman" w:cs="Times New Roman"/>
          <w:sz w:val="28"/>
          <w:szCs w:val="28"/>
        </w:rPr>
        <w:t>Основные требования к геологическим картам при передаче разведанного участка промышленности.</w:t>
      </w:r>
    </w:p>
    <w:p w:rsidR="00202A54" w:rsidRPr="009F1279" w:rsidRDefault="00202A54" w:rsidP="0020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202A54" w:rsidRPr="009F1279" w:rsidRDefault="00202A54" w:rsidP="00202A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70529" w:rsidRPr="009F1279" w:rsidRDefault="00870529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5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C44A70" w:rsidRPr="009F1279">
        <w:rPr>
          <w:rFonts w:ascii="Times New Roman" w:hAnsi="Times New Roman" w:cs="Times New Roman"/>
          <w:sz w:val="28"/>
          <w:szCs w:val="28"/>
        </w:rPr>
        <w:t>Предпосылки и признаки поискового прогнозирования.</w:t>
      </w:r>
    </w:p>
    <w:p w:rsidR="002653B6" w:rsidRPr="009F1279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C44A70" w:rsidRPr="009F1279">
        <w:rPr>
          <w:rFonts w:ascii="Times New Roman" w:hAnsi="Times New Roman" w:cs="Times New Roman"/>
          <w:sz w:val="28"/>
          <w:szCs w:val="28"/>
        </w:rPr>
        <w:t>Химическое, минералогическое, технологическое, техническое опробование.</w:t>
      </w:r>
    </w:p>
    <w:p w:rsidR="00C44A70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C44A70" w:rsidRPr="009F1279">
        <w:rPr>
          <w:rFonts w:ascii="Times New Roman" w:hAnsi="Times New Roman" w:cs="Times New Roman"/>
          <w:sz w:val="28"/>
          <w:szCs w:val="28"/>
        </w:rPr>
        <w:t>Дополнительные поиски, геофизические методы, геометризация полезного ископаемого при детальной разведке.</w:t>
      </w:r>
    </w:p>
    <w:p w:rsidR="00C44A70" w:rsidRPr="009F1279" w:rsidRDefault="00C44A70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870529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Составитель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C44A70" w:rsidRPr="009F1279" w:rsidRDefault="00C44A70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44A70" w:rsidRPr="009F1279" w:rsidRDefault="00C44A70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6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870529" w:rsidRPr="009F1279" w:rsidRDefault="00870529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F93F53" w:rsidRPr="009F1279">
        <w:rPr>
          <w:rFonts w:ascii="Times New Roman" w:hAnsi="Times New Roman" w:cs="Times New Roman"/>
          <w:sz w:val="28"/>
          <w:szCs w:val="28"/>
        </w:rPr>
        <w:t>Стратиграфические, петрологические, петрографические предпосылки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F93F53" w:rsidRPr="009F1279">
        <w:rPr>
          <w:rFonts w:ascii="Times New Roman" w:hAnsi="Times New Roman" w:cs="Times New Roman"/>
          <w:sz w:val="28"/>
          <w:szCs w:val="28"/>
        </w:rPr>
        <w:t>Дать характеристику последовательности операций опробования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F93F53" w:rsidRPr="009F1279">
        <w:rPr>
          <w:rFonts w:ascii="Times New Roman" w:hAnsi="Times New Roman" w:cs="Times New Roman"/>
          <w:sz w:val="28"/>
          <w:szCs w:val="28"/>
        </w:rPr>
        <w:t xml:space="preserve">Геологическая документация при </w:t>
      </w:r>
      <w:proofErr w:type="gramStart"/>
      <w:r w:rsidR="00F93F53" w:rsidRPr="009F1279">
        <w:rPr>
          <w:rFonts w:ascii="Times New Roman" w:hAnsi="Times New Roman" w:cs="Times New Roman"/>
          <w:sz w:val="28"/>
          <w:szCs w:val="28"/>
        </w:rPr>
        <w:t>топо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F53" w:rsidRPr="009F127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F53" w:rsidRPr="009F1279">
        <w:rPr>
          <w:rFonts w:ascii="Times New Roman" w:hAnsi="Times New Roman" w:cs="Times New Roman"/>
          <w:sz w:val="28"/>
          <w:szCs w:val="28"/>
        </w:rPr>
        <w:t>геодезических</w:t>
      </w:r>
      <w:proofErr w:type="gramEnd"/>
      <w:r w:rsidR="00F93F53" w:rsidRPr="009F1279">
        <w:rPr>
          <w:rFonts w:ascii="Times New Roman" w:hAnsi="Times New Roman" w:cs="Times New Roman"/>
          <w:sz w:val="28"/>
          <w:szCs w:val="28"/>
        </w:rPr>
        <w:t xml:space="preserve"> работах на месторождениях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085005">
        <w:rPr>
          <w:rFonts w:ascii="Times New Roman" w:hAnsi="Times New Roman" w:cs="Times New Roman"/>
          <w:b/>
          <w:sz w:val="28"/>
          <w:szCs w:val="28"/>
        </w:rPr>
        <w:t>7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356C5F" w:rsidRPr="009F1279" w:rsidRDefault="00356C5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4873B1" w:rsidRPr="009F1279">
        <w:rPr>
          <w:rFonts w:ascii="Times New Roman" w:hAnsi="Times New Roman" w:cs="Times New Roman"/>
          <w:sz w:val="28"/>
          <w:szCs w:val="28"/>
        </w:rPr>
        <w:t>Литологические, петрографические, петрологические предпосылки.</w:t>
      </w:r>
    </w:p>
    <w:p w:rsidR="00085005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4873B1" w:rsidRPr="009F1279">
        <w:rPr>
          <w:rFonts w:ascii="Times New Roman" w:hAnsi="Times New Roman" w:cs="Times New Roman"/>
          <w:sz w:val="28"/>
          <w:szCs w:val="28"/>
        </w:rPr>
        <w:t>Способы отбора проб.</w:t>
      </w:r>
    </w:p>
    <w:p w:rsidR="004873B1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4873B1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при маркшейдерских работах.</w:t>
      </w:r>
    </w:p>
    <w:p w:rsidR="00085005" w:rsidRPr="009F1279" w:rsidRDefault="0008500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4873B1" w:rsidRPr="009F1279" w:rsidRDefault="004873B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73B1" w:rsidRDefault="004873B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085005">
        <w:rPr>
          <w:rFonts w:ascii="Times New Roman" w:hAnsi="Times New Roman" w:cs="Times New Roman"/>
          <w:b/>
          <w:sz w:val="28"/>
          <w:szCs w:val="28"/>
        </w:rPr>
        <w:t>8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870529" w:rsidRDefault="004873B1" w:rsidP="0008500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Геохимические, минералогические и геофизические предпосылки и признаки.</w:t>
      </w:r>
    </w:p>
    <w:p w:rsidR="00085005" w:rsidRPr="009F1279" w:rsidRDefault="00085005" w:rsidP="00085005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4873B1" w:rsidRPr="009F1279">
        <w:rPr>
          <w:rFonts w:ascii="Times New Roman" w:hAnsi="Times New Roman" w:cs="Times New Roman"/>
          <w:sz w:val="28"/>
          <w:szCs w:val="28"/>
        </w:rPr>
        <w:t xml:space="preserve">Штуфовой, </w:t>
      </w:r>
      <w:proofErr w:type="gramStart"/>
      <w:r w:rsidR="004873B1" w:rsidRPr="009F1279">
        <w:rPr>
          <w:rFonts w:ascii="Times New Roman" w:hAnsi="Times New Roman" w:cs="Times New Roman"/>
          <w:sz w:val="28"/>
          <w:szCs w:val="28"/>
        </w:rPr>
        <w:t>точечный</w:t>
      </w:r>
      <w:proofErr w:type="gramEnd"/>
      <w:r w:rsidR="004873B1" w:rsidRPr="009F1279">
        <w:rPr>
          <w:rFonts w:ascii="Times New Roman" w:hAnsi="Times New Roman" w:cs="Times New Roman"/>
          <w:sz w:val="28"/>
          <w:szCs w:val="28"/>
        </w:rPr>
        <w:t xml:space="preserve"> и бороздовый способы отбора проб.</w:t>
      </w:r>
    </w:p>
    <w:p w:rsidR="004873B1" w:rsidRPr="009F1279" w:rsidRDefault="00085005" w:rsidP="00085005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4873B1" w:rsidRPr="009F1279">
        <w:rPr>
          <w:rFonts w:ascii="Times New Roman" w:hAnsi="Times New Roman" w:cs="Times New Roman"/>
          <w:sz w:val="28"/>
          <w:szCs w:val="28"/>
        </w:rPr>
        <w:t>Дать характеристику содержанию и формам геологической документации.</w:t>
      </w:r>
    </w:p>
    <w:p w:rsidR="004873B1" w:rsidRDefault="004873B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085005" w:rsidRDefault="0008500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085005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085005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9</w:t>
      </w: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085005" w:rsidRDefault="0008500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870529" w:rsidRDefault="004873B1" w:rsidP="0008500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Стадии поисков: общие, детальные, поисково-оценочные работы.</w:t>
      </w:r>
    </w:p>
    <w:p w:rsidR="00085005" w:rsidRPr="00870529" w:rsidRDefault="004873B1" w:rsidP="0008500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70529">
        <w:rPr>
          <w:rFonts w:ascii="Times New Roman" w:hAnsi="Times New Roman" w:cs="Times New Roman"/>
          <w:sz w:val="28"/>
          <w:szCs w:val="28"/>
        </w:rPr>
        <w:t>Шпуровой</w:t>
      </w:r>
      <w:proofErr w:type="gramEnd"/>
      <w:r w:rsidRPr="00870529">
        <w:rPr>
          <w:rFonts w:ascii="Times New Roman" w:hAnsi="Times New Roman" w:cs="Times New Roman"/>
          <w:sz w:val="28"/>
          <w:szCs w:val="28"/>
        </w:rPr>
        <w:t>, задирковый, валовый способы отбора проб.</w:t>
      </w:r>
    </w:p>
    <w:p w:rsidR="004873B1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550937" w:rsidRPr="009F1279">
        <w:rPr>
          <w:rFonts w:ascii="Times New Roman" w:hAnsi="Times New Roman" w:cs="Times New Roman"/>
          <w:sz w:val="28"/>
          <w:szCs w:val="28"/>
        </w:rPr>
        <w:t>Условные обозначения на геологической документации</w:t>
      </w:r>
      <w:r w:rsidR="004873B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085005" w:rsidRPr="009F1279" w:rsidRDefault="0008500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B54808" w:rsidRDefault="00B54808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Default="0008500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085005">
        <w:rPr>
          <w:rFonts w:ascii="Times New Roman" w:hAnsi="Times New Roman" w:cs="Times New Roman"/>
          <w:b/>
          <w:sz w:val="28"/>
          <w:szCs w:val="28"/>
        </w:rPr>
        <w:t>10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54808" w:rsidRPr="009F1279" w:rsidRDefault="0008500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B54808" w:rsidRPr="009F1279">
        <w:rPr>
          <w:rFonts w:ascii="Times New Roman" w:hAnsi="Times New Roman" w:cs="Times New Roman"/>
          <w:sz w:val="28"/>
          <w:szCs w:val="28"/>
        </w:rPr>
        <w:t>Поисковые признаки - прямы</w:t>
      </w:r>
      <w:proofErr w:type="gramStart"/>
      <w:r w:rsidR="00B54808" w:rsidRPr="009F1279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="00B54808" w:rsidRPr="009F1279">
        <w:rPr>
          <w:rFonts w:ascii="Times New Roman" w:hAnsi="Times New Roman" w:cs="Times New Roman"/>
          <w:sz w:val="28"/>
          <w:szCs w:val="28"/>
        </w:rPr>
        <w:t>выход полезного ископаемого, ореолы и потоки рассеяния (первичные)).</w:t>
      </w:r>
    </w:p>
    <w:p w:rsidR="00B54808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B54808" w:rsidRPr="009F1279">
        <w:rPr>
          <w:rFonts w:ascii="Times New Roman" w:hAnsi="Times New Roman" w:cs="Times New Roman"/>
          <w:sz w:val="28"/>
          <w:szCs w:val="28"/>
        </w:rPr>
        <w:t>Горстевой способ вычерпывания.</w:t>
      </w:r>
    </w:p>
    <w:p w:rsidR="00B54808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B54808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канав, шурфов.</w:t>
      </w:r>
    </w:p>
    <w:p w:rsidR="00B54808" w:rsidRPr="009F1279" w:rsidRDefault="00B54808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A22B51" w:rsidRDefault="00A22B5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085005">
        <w:rPr>
          <w:rFonts w:ascii="Times New Roman" w:hAnsi="Times New Roman" w:cs="Times New Roman"/>
          <w:b/>
          <w:sz w:val="28"/>
          <w:szCs w:val="28"/>
        </w:rPr>
        <w:t>11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870529" w:rsidRDefault="00A22B51" w:rsidP="00085005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Поисковые признаки – прямые – вторичные ореолы рассеяния.</w:t>
      </w:r>
    </w:p>
    <w:p w:rsidR="00085005" w:rsidRPr="00870529" w:rsidRDefault="00A22B51" w:rsidP="00085005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Отбор проб при колонковом бурении.</w:t>
      </w:r>
    </w:p>
    <w:p w:rsidR="00A22B51" w:rsidRPr="009F1279" w:rsidRDefault="0008500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A22B51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подземных разведочных выработок, колонковых буровых скважин.</w:t>
      </w:r>
    </w:p>
    <w:p w:rsidR="00A22B51" w:rsidRPr="009F1279" w:rsidRDefault="00A22B5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A22B51" w:rsidRDefault="00A22B5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870529">
        <w:rPr>
          <w:rFonts w:ascii="Times New Roman" w:hAnsi="Times New Roman" w:cs="Times New Roman"/>
          <w:b/>
          <w:sz w:val="28"/>
          <w:szCs w:val="28"/>
        </w:rPr>
        <w:t>12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2B51" w:rsidRPr="009F1279" w:rsidRDefault="00870529" w:rsidP="00870529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A22B51" w:rsidRPr="009F1279">
        <w:rPr>
          <w:rFonts w:ascii="Times New Roman" w:hAnsi="Times New Roman" w:cs="Times New Roman"/>
          <w:sz w:val="28"/>
          <w:szCs w:val="28"/>
        </w:rPr>
        <w:t>Прямые поисковые признаки – солевые ореолы и потоки рассеяния, газовые или атмогеохимические ореолы.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A22B51" w:rsidRPr="009F1279">
        <w:rPr>
          <w:rFonts w:ascii="Times New Roman" w:hAnsi="Times New Roman" w:cs="Times New Roman"/>
          <w:sz w:val="28"/>
          <w:szCs w:val="28"/>
        </w:rPr>
        <w:t>Дать характеристику факторам, определяющим способ отбора проб.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A22B51" w:rsidRPr="009F1279">
        <w:rPr>
          <w:rFonts w:ascii="Times New Roman" w:hAnsi="Times New Roman" w:cs="Times New Roman"/>
          <w:sz w:val="28"/>
          <w:szCs w:val="28"/>
        </w:rPr>
        <w:t>Основные задачи оценки МПИ.</w:t>
      </w:r>
    </w:p>
    <w:p w:rsidR="00A22B51" w:rsidRPr="009F1279" w:rsidRDefault="00A22B5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870529">
        <w:rPr>
          <w:rFonts w:ascii="Times New Roman" w:hAnsi="Times New Roman" w:cs="Times New Roman"/>
          <w:b/>
          <w:sz w:val="28"/>
          <w:szCs w:val="28"/>
        </w:rPr>
        <w:t>13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Косвенные поисковые признаки – измененные околорудные породы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Уравнение Ричардса-Чеччета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основным принципам геолого-экономической оценки МПИ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Pr="009F1279" w:rsidRDefault="00A22B5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A22B51" w:rsidRPr="009F1279" w:rsidRDefault="00A22B5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870529">
        <w:rPr>
          <w:rFonts w:ascii="Times New Roman" w:hAnsi="Times New Roman" w:cs="Times New Roman"/>
          <w:b/>
          <w:sz w:val="28"/>
          <w:szCs w:val="28"/>
        </w:rPr>
        <w:t>14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Косвенные поисковые признаки – различие физических свойств полезного ископаемого и вмещающих пород (геофизические методы поисков).</w:t>
      </w:r>
    </w:p>
    <w:p w:rsidR="00177ACE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Уравнение Демонда и Хальфердаля.</w:t>
      </w:r>
    </w:p>
    <w:p w:rsidR="00177ACE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Основные факторы, дающие геолого-экономическую оценку МПИ.</w:t>
      </w:r>
    </w:p>
    <w:p w:rsidR="00177ACE" w:rsidRPr="009F1279" w:rsidRDefault="00177ACE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E118E6">
        <w:rPr>
          <w:rFonts w:ascii="Times New Roman" w:hAnsi="Times New Roman" w:cs="Times New Roman"/>
          <w:b/>
          <w:sz w:val="28"/>
          <w:szCs w:val="28"/>
        </w:rPr>
        <w:t>15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Pr="009F1279" w:rsidRDefault="00E118E6" w:rsidP="00E118E6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Карты прогноза и цель их составления.</w:t>
      </w:r>
    </w:p>
    <w:p w:rsidR="00177ACE" w:rsidRPr="009F1279" w:rsidRDefault="00E118E6" w:rsidP="00E118E6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Охарактеризуйте операции обработки проб.</w:t>
      </w:r>
    </w:p>
    <w:p w:rsidR="00177ACE" w:rsidRPr="009F1279" w:rsidRDefault="00E118E6" w:rsidP="00E118E6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кондициям и их значению.</w:t>
      </w:r>
    </w:p>
    <w:p w:rsidR="00177ACE" w:rsidRPr="009F1279" w:rsidRDefault="00177ACE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E118E6" w:rsidRPr="009F1279" w:rsidRDefault="00E118E6" w:rsidP="00E118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E118E6" w:rsidRPr="009F1279" w:rsidRDefault="00E118E6" w:rsidP="00E118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E118E6" w:rsidRPr="009F1279" w:rsidRDefault="00E118E6" w:rsidP="00E118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77ACE" w:rsidRPr="009F1279" w:rsidRDefault="00177ACE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Default="00177ACE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6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Характеристики прогнозных карт в зависимости от масштаба, от размеров изучаемых территорий и от поставленных задач.</w:t>
      </w:r>
    </w:p>
    <w:p w:rsidR="00177ACE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специальному и химическому анализу.</w:t>
      </w:r>
    </w:p>
    <w:p w:rsidR="00177ACE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Обоснование кондиций (геологическое, технико-экономическое).</w:t>
      </w:r>
    </w:p>
    <w:p w:rsidR="00177ACE" w:rsidRPr="009F1279" w:rsidRDefault="00177ACE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77ACE" w:rsidRDefault="00177ACE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17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 xml:space="preserve">Особенности прогноза </w:t>
      </w:r>
      <w:proofErr w:type="gramStart"/>
      <w:r w:rsidR="008A78C9" w:rsidRPr="009F1279">
        <w:rPr>
          <w:rFonts w:ascii="Times New Roman" w:hAnsi="Times New Roman" w:cs="Times New Roman"/>
          <w:sz w:val="28"/>
          <w:szCs w:val="28"/>
        </w:rPr>
        <w:t>скрытых</w:t>
      </w:r>
      <w:proofErr w:type="gramEnd"/>
      <w:r w:rsidR="008A78C9" w:rsidRPr="009F1279">
        <w:rPr>
          <w:rFonts w:ascii="Times New Roman" w:hAnsi="Times New Roman" w:cs="Times New Roman"/>
          <w:sz w:val="28"/>
          <w:szCs w:val="28"/>
        </w:rPr>
        <w:t xml:space="preserve"> месторождения</w:t>
      </w:r>
      <w:r w:rsidR="00177ACE" w:rsidRPr="009F1279">
        <w:rPr>
          <w:rFonts w:ascii="Times New Roman" w:hAnsi="Times New Roman" w:cs="Times New Roman"/>
          <w:sz w:val="28"/>
          <w:szCs w:val="28"/>
        </w:rPr>
        <w:t>.</w:t>
      </w:r>
    </w:p>
    <w:p w:rsidR="00177ACE" w:rsidRPr="009F1279" w:rsidRDefault="006A7119" w:rsidP="006A7119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Охарактеризуйте пробирный анализ, ядерно-физический метод опробования</w:t>
      </w:r>
      <w:r w:rsidR="00177ACE" w:rsidRPr="009F1279">
        <w:rPr>
          <w:rFonts w:ascii="Times New Roman" w:hAnsi="Times New Roman" w:cs="Times New Roman"/>
          <w:sz w:val="28"/>
          <w:szCs w:val="28"/>
        </w:rPr>
        <w:t>.</w:t>
      </w:r>
    </w:p>
    <w:p w:rsidR="00177ACE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Охарактеризуйте основные показатели кондиций</w:t>
      </w:r>
      <w:r w:rsidR="00177ACE" w:rsidRPr="009F1279">
        <w:rPr>
          <w:rFonts w:ascii="Times New Roman" w:hAnsi="Times New Roman" w:cs="Times New Roman"/>
          <w:sz w:val="28"/>
          <w:szCs w:val="28"/>
        </w:rPr>
        <w:t>.</w:t>
      </w:r>
    </w:p>
    <w:p w:rsidR="00177ACE" w:rsidRPr="009F1279" w:rsidRDefault="00177ACE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77ACE" w:rsidRPr="009F1279" w:rsidRDefault="00177ACE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18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 геологической съемки.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определения минералогического состава руд.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Классификация запасов полезного ископаемого.</w:t>
      </w:r>
    </w:p>
    <w:p w:rsidR="008A78C9" w:rsidRPr="009F127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A78C9" w:rsidRPr="009F127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19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Основные этапы поведения геологической съемки.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исследования технологических свойств руд.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Дать характеристику основным группам месторождений по сложности строения.</w:t>
      </w:r>
    </w:p>
    <w:p w:rsidR="008A78C9" w:rsidRPr="009F127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A78C9" w:rsidRPr="009F127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20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Минералогические методы поисков.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Проведение физико-технических испытаний руд.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оконтуривания рудных тел для подсчетов запасов.</w:t>
      </w:r>
    </w:p>
    <w:p w:rsidR="008A78C9" w:rsidRPr="009F127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A78C9" w:rsidRPr="009F127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21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Геохимические методы поисков.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Основные задачи разведки.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Исходные данные для подсчета запасов.</w:t>
      </w:r>
    </w:p>
    <w:p w:rsidR="008A78C9" w:rsidRPr="009F127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A78C9" w:rsidRPr="009F127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22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Применение горных и буровых работ при поисках полезных ископаемых (горные выработки, подводные методы поиска).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Дать характеристику разведочным системам.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подсчета запасов.</w:t>
      </w:r>
    </w:p>
    <w:p w:rsidR="008A78C9" w:rsidRPr="009F127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A78C9" w:rsidRPr="009F127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23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Ландшафтно-географические условия ведения поисковых работ.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От чего зависит плотность разведочной сети, глубина разведочных выработок, линии разведочных выработок.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Поправочные коэффициенты при подсчете запасов.</w:t>
      </w:r>
    </w:p>
    <w:p w:rsidR="008A78C9" w:rsidRPr="009F127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C2FE5" w:rsidRDefault="002C2FE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24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2C2FE5" w:rsidRPr="009F1279">
        <w:rPr>
          <w:rFonts w:ascii="Times New Roman" w:hAnsi="Times New Roman" w:cs="Times New Roman"/>
          <w:sz w:val="28"/>
          <w:szCs w:val="28"/>
        </w:rPr>
        <w:t>Методика предварительных поисков, сопровождающих региональную геологическую съемку.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C2FE5" w:rsidRPr="009F1279">
        <w:rPr>
          <w:rFonts w:ascii="Times New Roman" w:hAnsi="Times New Roman" w:cs="Times New Roman"/>
          <w:sz w:val="28"/>
          <w:szCs w:val="28"/>
        </w:rPr>
        <w:t>Основные задачи предварительной разведки.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2C2FE5" w:rsidRPr="009F1279">
        <w:rPr>
          <w:rFonts w:ascii="Times New Roman" w:hAnsi="Times New Roman" w:cs="Times New Roman"/>
          <w:sz w:val="28"/>
          <w:szCs w:val="28"/>
        </w:rPr>
        <w:t>Методы оценки ошибок при подсчете запасов.</w:t>
      </w:r>
    </w:p>
    <w:p w:rsidR="002C2FE5" w:rsidRPr="009F1279" w:rsidRDefault="002C2FE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25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2C2FE5" w:rsidRPr="009F1279">
        <w:rPr>
          <w:rFonts w:ascii="Times New Roman" w:hAnsi="Times New Roman" w:cs="Times New Roman"/>
          <w:sz w:val="28"/>
          <w:szCs w:val="28"/>
        </w:rPr>
        <w:t>Методика общих и детальных поисков.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C2FE5" w:rsidRPr="009F1279">
        <w:rPr>
          <w:rFonts w:ascii="Times New Roman" w:hAnsi="Times New Roman" w:cs="Times New Roman"/>
          <w:sz w:val="28"/>
          <w:szCs w:val="28"/>
        </w:rPr>
        <w:t>Основные виды исследований при поведении предварительной разведки.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2C2FE5" w:rsidRPr="009F1279">
        <w:rPr>
          <w:rFonts w:ascii="Times New Roman" w:hAnsi="Times New Roman" w:cs="Times New Roman"/>
          <w:sz w:val="28"/>
          <w:szCs w:val="28"/>
        </w:rPr>
        <w:t>Технические, геологические ошибки обобщения разведочных данных.</w:t>
      </w:r>
    </w:p>
    <w:p w:rsidR="002C2FE5" w:rsidRPr="009F1279" w:rsidRDefault="002C2FE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C2FE5" w:rsidRPr="009F1279" w:rsidRDefault="002C2FE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2FE5" w:rsidRDefault="002C2FE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6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2C2FE5" w:rsidRPr="009F1279">
        <w:rPr>
          <w:rFonts w:ascii="Times New Roman" w:hAnsi="Times New Roman" w:cs="Times New Roman"/>
          <w:sz w:val="28"/>
          <w:szCs w:val="28"/>
        </w:rPr>
        <w:t>Дать характеристику качеству полезного ископаемого.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C2FE5" w:rsidRPr="009F1279">
        <w:rPr>
          <w:rFonts w:ascii="Times New Roman" w:hAnsi="Times New Roman" w:cs="Times New Roman"/>
          <w:sz w:val="28"/>
          <w:szCs w:val="28"/>
        </w:rPr>
        <w:t>Задачи детальной разведки.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2C2FE5" w:rsidRPr="009F1279">
        <w:rPr>
          <w:rFonts w:ascii="Times New Roman" w:hAnsi="Times New Roman" w:cs="Times New Roman"/>
          <w:sz w:val="28"/>
          <w:szCs w:val="28"/>
        </w:rPr>
        <w:t xml:space="preserve">Эффективность </w:t>
      </w:r>
      <w:proofErr w:type="gramStart"/>
      <w:r w:rsidR="002C2FE5" w:rsidRPr="009F1279">
        <w:rPr>
          <w:rFonts w:ascii="Times New Roman" w:hAnsi="Times New Roman" w:cs="Times New Roman"/>
          <w:sz w:val="28"/>
          <w:szCs w:val="28"/>
        </w:rPr>
        <w:t>геолого-разведочных</w:t>
      </w:r>
      <w:proofErr w:type="gramEnd"/>
      <w:r w:rsidR="002C2FE5" w:rsidRPr="009F1279">
        <w:rPr>
          <w:rFonts w:ascii="Times New Roman" w:hAnsi="Times New Roman" w:cs="Times New Roman"/>
          <w:sz w:val="28"/>
          <w:szCs w:val="28"/>
        </w:rPr>
        <w:t xml:space="preserve"> работ</w:t>
      </w:r>
      <w:bookmarkStart w:id="0" w:name="_GoBack"/>
      <w:bookmarkEnd w:id="0"/>
      <w:r w:rsidR="002C2FE5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C2FE5" w:rsidRPr="009F1279" w:rsidRDefault="002C2FE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C2FE5" w:rsidRPr="009F1279" w:rsidRDefault="002C2FE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2C2FE5" w:rsidRPr="009F1279" w:rsidSect="0087052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418A6"/>
    <w:multiLevelType w:val="hybridMultilevel"/>
    <w:tmpl w:val="347AB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E26C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B6F2D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03DDF"/>
    <w:multiLevelType w:val="hybridMultilevel"/>
    <w:tmpl w:val="0114D48E"/>
    <w:lvl w:ilvl="0" w:tplc="855C81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6F2780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00B86"/>
    <w:multiLevelType w:val="hybridMultilevel"/>
    <w:tmpl w:val="29CCE574"/>
    <w:lvl w:ilvl="0" w:tplc="FBA23CF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8D7B61"/>
    <w:multiLevelType w:val="hybridMultilevel"/>
    <w:tmpl w:val="347AB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F50CF0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03EC8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593715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824DE3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A27362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C32A3C"/>
    <w:multiLevelType w:val="hybridMultilevel"/>
    <w:tmpl w:val="7C3ED6E2"/>
    <w:lvl w:ilvl="0" w:tplc="4B3A5A5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58497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EA4B0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EA269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DD6FA8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DD074A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02140A4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EE38C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020857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7C702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B5505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955C3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CF086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5F6717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3634DB"/>
    <w:multiLevelType w:val="hybridMultilevel"/>
    <w:tmpl w:val="6A884072"/>
    <w:lvl w:ilvl="0" w:tplc="CE7861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7B4B377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37144D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DAA4459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A06D3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7"/>
  </w:num>
  <w:num w:numId="2">
    <w:abstractNumId w:val="28"/>
  </w:num>
  <w:num w:numId="3">
    <w:abstractNumId w:val="30"/>
  </w:num>
  <w:num w:numId="4">
    <w:abstractNumId w:val="19"/>
  </w:num>
  <w:num w:numId="5">
    <w:abstractNumId w:val="16"/>
  </w:num>
  <w:num w:numId="6">
    <w:abstractNumId w:val="7"/>
  </w:num>
  <w:num w:numId="7">
    <w:abstractNumId w:val="27"/>
  </w:num>
  <w:num w:numId="8">
    <w:abstractNumId w:val="12"/>
  </w:num>
  <w:num w:numId="9">
    <w:abstractNumId w:val="9"/>
  </w:num>
  <w:num w:numId="10">
    <w:abstractNumId w:val="23"/>
  </w:num>
  <w:num w:numId="11">
    <w:abstractNumId w:val="1"/>
  </w:num>
  <w:num w:numId="12">
    <w:abstractNumId w:val="4"/>
  </w:num>
  <w:num w:numId="13">
    <w:abstractNumId w:val="25"/>
  </w:num>
  <w:num w:numId="14">
    <w:abstractNumId w:val="20"/>
  </w:num>
  <w:num w:numId="15">
    <w:abstractNumId w:val="24"/>
  </w:num>
  <w:num w:numId="16">
    <w:abstractNumId w:val="29"/>
  </w:num>
  <w:num w:numId="17">
    <w:abstractNumId w:val="13"/>
  </w:num>
  <w:num w:numId="18">
    <w:abstractNumId w:val="18"/>
  </w:num>
  <w:num w:numId="19">
    <w:abstractNumId w:val="11"/>
  </w:num>
  <w:num w:numId="20">
    <w:abstractNumId w:val="8"/>
  </w:num>
  <w:num w:numId="21">
    <w:abstractNumId w:val="15"/>
  </w:num>
  <w:num w:numId="22">
    <w:abstractNumId w:val="22"/>
  </w:num>
  <w:num w:numId="23">
    <w:abstractNumId w:val="2"/>
  </w:num>
  <w:num w:numId="24">
    <w:abstractNumId w:val="10"/>
  </w:num>
  <w:num w:numId="25">
    <w:abstractNumId w:val="21"/>
  </w:num>
  <w:num w:numId="26">
    <w:abstractNumId w:val="14"/>
  </w:num>
  <w:num w:numId="27">
    <w:abstractNumId w:val="0"/>
  </w:num>
  <w:num w:numId="28">
    <w:abstractNumId w:val="6"/>
  </w:num>
  <w:num w:numId="29">
    <w:abstractNumId w:val="3"/>
  </w:num>
  <w:num w:numId="30">
    <w:abstractNumId w:val="5"/>
  </w:num>
  <w:num w:numId="3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49E2"/>
    <w:rsid w:val="00085005"/>
    <w:rsid w:val="00177ACE"/>
    <w:rsid w:val="00202A54"/>
    <w:rsid w:val="002653B6"/>
    <w:rsid w:val="002C2FE5"/>
    <w:rsid w:val="002D4CB6"/>
    <w:rsid w:val="00356C5F"/>
    <w:rsid w:val="003C49E2"/>
    <w:rsid w:val="003F5304"/>
    <w:rsid w:val="00404F61"/>
    <w:rsid w:val="00460C6A"/>
    <w:rsid w:val="004873B1"/>
    <w:rsid w:val="00550937"/>
    <w:rsid w:val="0065469C"/>
    <w:rsid w:val="006A7119"/>
    <w:rsid w:val="00837CC2"/>
    <w:rsid w:val="00870529"/>
    <w:rsid w:val="008A78C9"/>
    <w:rsid w:val="009B50D0"/>
    <w:rsid w:val="009F1279"/>
    <w:rsid w:val="00A22B51"/>
    <w:rsid w:val="00A50E1A"/>
    <w:rsid w:val="00B54808"/>
    <w:rsid w:val="00C44A70"/>
    <w:rsid w:val="00D51758"/>
    <w:rsid w:val="00E118E6"/>
    <w:rsid w:val="00EC1F95"/>
    <w:rsid w:val="00F93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6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9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9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13</Pages>
  <Words>2391</Words>
  <Characters>13631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труляля</dc:creator>
  <cp:lastModifiedBy>User</cp:lastModifiedBy>
  <cp:revision>13</cp:revision>
  <dcterms:created xsi:type="dcterms:W3CDTF">2013-10-31T13:45:00Z</dcterms:created>
  <dcterms:modified xsi:type="dcterms:W3CDTF">2013-11-26T11:07:00Z</dcterms:modified>
</cp:coreProperties>
</file>